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E86AFF" w:rsidP="00833D1F">
      <w:pPr>
        <w:pStyle w:val="af4"/>
        <w:spacing w:after="0"/>
        <w:jc w:val="center"/>
        <w:rPr>
          <w:b/>
          <w:bCs/>
          <w:sz w:val="22"/>
          <w:szCs w:val="22"/>
        </w:rPr>
      </w:pPr>
      <w:r>
        <w:rPr>
          <w:color w:val="FF0000"/>
          <w:lang w:eastAsia="en-US"/>
        </w:rPr>
        <w:t>Р</w:t>
      </w:r>
      <w:r w:rsidRPr="00E86AFF">
        <w:rPr>
          <w:color w:val="FF0000"/>
          <w:lang w:eastAsia="en-US"/>
        </w:rPr>
        <w:t>азработк</w:t>
      </w:r>
      <w:r>
        <w:rPr>
          <w:color w:val="FF0000"/>
          <w:lang w:eastAsia="en-US"/>
        </w:rPr>
        <w:t>а</w:t>
      </w:r>
      <w:r w:rsidRPr="00E86AFF">
        <w:rPr>
          <w:color w:val="FF0000"/>
          <w:lang w:eastAsia="en-US"/>
        </w:rPr>
        <w:t xml:space="preserve"> проектной и рабочей документации и выполнение строительно-монтажных и пусконаладочных работ по объекту: «Строительство ВЛ-0,4 </w:t>
      </w:r>
      <w:proofErr w:type="spellStart"/>
      <w:r w:rsidRPr="00E86AFF">
        <w:rPr>
          <w:color w:val="FF0000"/>
          <w:lang w:eastAsia="en-US"/>
        </w:rPr>
        <w:t>кВ</w:t>
      </w:r>
      <w:proofErr w:type="spellEnd"/>
      <w:r w:rsidRPr="00E86AFF">
        <w:rPr>
          <w:color w:val="FF0000"/>
          <w:lang w:eastAsia="en-US"/>
        </w:rPr>
        <w:t xml:space="preserve"> по адресу: с. Шумейка Красноярского МО </w:t>
      </w:r>
      <w:proofErr w:type="spellStart"/>
      <w:r w:rsidRPr="00E86AFF">
        <w:rPr>
          <w:color w:val="FF0000"/>
          <w:lang w:eastAsia="en-US"/>
        </w:rPr>
        <w:t>Энгельсского</w:t>
      </w:r>
      <w:proofErr w:type="spellEnd"/>
      <w:r w:rsidRPr="00E86AFF">
        <w:rPr>
          <w:color w:val="FF0000"/>
          <w:lang w:eastAsia="en-US"/>
        </w:rPr>
        <w:t xml:space="preserve"> МР Саратовской области, микрорайон СНТ Фильтр, з/у №345Б, №345В к.н. 64:38:080901:3823 (дог. ТП № 02/ТП/2024 от 27.02.2024 Максимович В.С.)» «под ключ»</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7B3DE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7B3DE9"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7B3DE9"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7B3DE9"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7B3DE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7B3DE9"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Место нахождения и почтовый адрес Заказчика: 41001</w:t>
            </w:r>
            <w:r w:rsidR="00E705AE">
              <w:rPr>
                <w:sz w:val="22"/>
                <w:szCs w:val="22"/>
              </w:rPr>
              <w:t>7</w:t>
            </w:r>
            <w:r w:rsidRPr="00FB5A84">
              <w:rPr>
                <w:sz w:val="22"/>
                <w:szCs w:val="22"/>
              </w:rPr>
              <w:t xml:space="preserve">, Саратовская </w:t>
            </w:r>
            <w:proofErr w:type="spellStart"/>
            <w:r w:rsidRPr="00FB5A84">
              <w:rPr>
                <w:sz w:val="22"/>
                <w:szCs w:val="22"/>
              </w:rPr>
              <w:t>обл</w:t>
            </w:r>
            <w:proofErr w:type="spellEnd"/>
            <w:r w:rsidRPr="00FB5A84">
              <w:rPr>
                <w:sz w:val="22"/>
                <w:szCs w:val="22"/>
              </w:rPr>
              <w:t xml:space="preserve">, Саратов г, Новоузенская </w:t>
            </w:r>
            <w:proofErr w:type="spellStart"/>
            <w:r w:rsidRPr="00FB5A84">
              <w:rPr>
                <w:sz w:val="22"/>
                <w:szCs w:val="22"/>
              </w:rPr>
              <w:t>ул</w:t>
            </w:r>
            <w:proofErr w:type="spellEnd"/>
            <w:r w:rsidRPr="00FB5A84">
              <w:rPr>
                <w:sz w:val="22"/>
                <w:szCs w:val="22"/>
              </w:rPr>
              <w:t>, дом 22</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energoservis-volgi@mail.ru   </w:t>
            </w:r>
            <w:r w:rsidRPr="00FB5A84">
              <w:rPr>
                <w:sz w:val="22"/>
                <w:szCs w:val="22"/>
                <w:lang w:val="en-US"/>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sa.zubihin@mrsk-volgi.ru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E705AE">
              <w:rPr>
                <w:b/>
                <w:bCs/>
                <w:color w:val="FF0000"/>
                <w:sz w:val="22"/>
                <w:szCs w:val="22"/>
              </w:rPr>
              <w:t>2</w:t>
            </w:r>
            <w:r w:rsidR="00E86AFF">
              <w:rPr>
                <w:b/>
                <w:bCs/>
                <w:color w:val="FF0000"/>
                <w:sz w:val="22"/>
                <w:szCs w:val="22"/>
              </w:rPr>
              <w:t xml:space="preserve">7 </w:t>
            </w:r>
            <w:r w:rsidRPr="00FB5A84">
              <w:rPr>
                <w:b/>
                <w:bCs/>
                <w:color w:val="FF0000"/>
                <w:sz w:val="22"/>
                <w:szCs w:val="22"/>
              </w:rPr>
              <w:t xml:space="preserve">Лот № 1. </w:t>
            </w:r>
            <w:r w:rsidRPr="00FB5A84">
              <w:rPr>
                <w:color w:val="FF0000"/>
                <w:sz w:val="22"/>
                <w:szCs w:val="22"/>
              </w:rPr>
              <w:t xml:space="preserve"> </w:t>
            </w:r>
            <w:proofErr w:type="gramStart"/>
            <w:r w:rsidRPr="00FB5A84">
              <w:rPr>
                <w:sz w:val="22"/>
                <w:szCs w:val="22"/>
              </w:rPr>
              <w:t xml:space="preserve">Приказ </w:t>
            </w:r>
            <w:r w:rsidRPr="00FB5A84">
              <w:t xml:space="preserve"> </w:t>
            </w:r>
            <w:r w:rsidRPr="00FB5A84">
              <w:rPr>
                <w:sz w:val="22"/>
                <w:szCs w:val="22"/>
              </w:rPr>
              <w:t>Акционерное</w:t>
            </w:r>
            <w:proofErr w:type="gramEnd"/>
            <w:r w:rsidRPr="00FB5A84">
              <w:rPr>
                <w:sz w:val="22"/>
                <w:szCs w:val="22"/>
              </w:rPr>
              <w:t xml:space="preserve"> общество «Энергосервис Волги» № </w:t>
            </w:r>
            <w:r w:rsidR="00E86AFF">
              <w:rPr>
                <w:color w:val="FF0000"/>
                <w:sz w:val="22"/>
                <w:szCs w:val="22"/>
              </w:rPr>
              <w:t>166</w:t>
            </w:r>
            <w:r w:rsidR="00C265AE" w:rsidRPr="00C265AE">
              <w:rPr>
                <w:color w:val="FF0000"/>
                <w:sz w:val="22"/>
                <w:szCs w:val="22"/>
              </w:rPr>
              <w:t xml:space="preserve"> </w:t>
            </w:r>
            <w:r w:rsidRPr="00FB5A84">
              <w:rPr>
                <w:color w:val="FF0000"/>
                <w:sz w:val="22"/>
                <w:szCs w:val="22"/>
              </w:rPr>
              <w:t xml:space="preserve">от </w:t>
            </w:r>
            <w:r w:rsidR="00E86AFF">
              <w:rPr>
                <w:color w:val="FF0000"/>
                <w:sz w:val="22"/>
                <w:szCs w:val="22"/>
              </w:rPr>
              <w:t>01</w:t>
            </w:r>
            <w:r w:rsidRPr="00FB5A84">
              <w:rPr>
                <w:color w:val="FF0000"/>
                <w:sz w:val="22"/>
                <w:szCs w:val="22"/>
              </w:rPr>
              <w:t>.</w:t>
            </w:r>
            <w:r w:rsidR="0038562F">
              <w:rPr>
                <w:color w:val="FF0000"/>
                <w:sz w:val="22"/>
                <w:szCs w:val="22"/>
              </w:rPr>
              <w:t>0</w:t>
            </w:r>
            <w:r w:rsidR="00E86AFF">
              <w:rPr>
                <w:color w:val="FF0000"/>
                <w:sz w:val="22"/>
                <w:szCs w:val="22"/>
              </w:rPr>
              <w:t>7</w:t>
            </w:r>
            <w:r w:rsidRPr="00FB5A84">
              <w:rPr>
                <w:color w:val="FF0000"/>
                <w:sz w:val="22"/>
                <w:szCs w:val="22"/>
              </w:rPr>
              <w:t>.202</w:t>
            </w:r>
            <w:r w:rsidR="0038562F">
              <w:rPr>
                <w:color w:val="FF0000"/>
                <w:sz w:val="22"/>
                <w:szCs w:val="22"/>
              </w:rPr>
              <w:t>4</w:t>
            </w:r>
            <w:r w:rsidR="00E86AFF">
              <w:rPr>
                <w:color w:val="FF0000"/>
                <w:sz w:val="22"/>
                <w:szCs w:val="22"/>
              </w:rPr>
              <w:t>г</w:t>
            </w:r>
            <w:r w:rsidRPr="00FB5A84">
              <w:rPr>
                <w:color w:val="FF0000"/>
                <w:sz w:val="22"/>
                <w:szCs w:val="22"/>
              </w:rPr>
              <w:t xml:space="preserve">.  </w:t>
            </w:r>
          </w:p>
          <w:p w:rsidR="00FB5A84" w:rsidRPr="00FB5A84" w:rsidRDefault="005C4D7E" w:rsidP="00FB5A84">
            <w:pPr>
              <w:spacing w:after="0"/>
              <w:rPr>
                <w:color w:val="FF0000"/>
              </w:rPr>
            </w:pPr>
            <w:r w:rsidRPr="005C4D7E">
              <w:rPr>
                <w:color w:val="FF0000"/>
                <w:lang w:eastAsia="en-US"/>
              </w:rPr>
              <w:t xml:space="preserve">Разработка проектной и рабочей документации и выполнение строительно-монтажных и пусконаладочных работ по объекту: «Строительство ВЛ-0,4 </w:t>
            </w:r>
            <w:proofErr w:type="spellStart"/>
            <w:r w:rsidRPr="005C4D7E">
              <w:rPr>
                <w:color w:val="FF0000"/>
                <w:lang w:eastAsia="en-US"/>
              </w:rPr>
              <w:t>кВ</w:t>
            </w:r>
            <w:proofErr w:type="spellEnd"/>
            <w:r w:rsidRPr="005C4D7E">
              <w:rPr>
                <w:color w:val="FF0000"/>
                <w:lang w:eastAsia="en-US"/>
              </w:rPr>
              <w:t xml:space="preserve"> по адресу: с. Шумейка Красноярского МО </w:t>
            </w:r>
            <w:proofErr w:type="spellStart"/>
            <w:r w:rsidRPr="005C4D7E">
              <w:rPr>
                <w:color w:val="FF0000"/>
                <w:lang w:eastAsia="en-US"/>
              </w:rPr>
              <w:t>Энгельсского</w:t>
            </w:r>
            <w:proofErr w:type="spellEnd"/>
            <w:r w:rsidRPr="005C4D7E">
              <w:rPr>
                <w:color w:val="FF0000"/>
                <w:lang w:eastAsia="en-US"/>
              </w:rPr>
              <w:t xml:space="preserve"> МР Саратовской области, микрорайон СНТ Фильтр, з/у №345Б, №345В к.н. 64:38:080901:3823 (дог. ТП № 02/ТП/2024 от 27.02.2024 Максимович В.С.)» «под ключ»</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w:t>
            </w:r>
            <w:r w:rsidRPr="00FB5A84">
              <w:rPr>
                <w:sz w:val="22"/>
                <w:szCs w:val="22"/>
              </w:rPr>
              <w:lastRenderedPageBreak/>
              <w:t>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w:t>
            </w:r>
            <w:proofErr w:type="gramStart"/>
            <w:r w:rsidR="0038562F" w:rsidRPr="00FB5A84">
              <w:rPr>
                <w:sz w:val="22"/>
                <w:szCs w:val="22"/>
              </w:rPr>
              <w:t>работ:</w:t>
            </w:r>
            <w:r w:rsidR="0038562F">
              <w:rPr>
                <w:sz w:val="22"/>
                <w:szCs w:val="22"/>
              </w:rPr>
              <w:t xml:space="preserve"> </w:t>
            </w:r>
            <w:r w:rsidR="005C4D7E">
              <w:t xml:space="preserve"> </w:t>
            </w:r>
            <w:r w:rsidR="005C4D7E" w:rsidRPr="005C4D7E">
              <w:rPr>
                <w:color w:val="FF0000"/>
              </w:rPr>
              <w:t>Саратовская</w:t>
            </w:r>
            <w:proofErr w:type="gramEnd"/>
            <w:r w:rsidR="005C4D7E" w:rsidRPr="005C4D7E">
              <w:rPr>
                <w:color w:val="FF0000"/>
              </w:rPr>
              <w:t xml:space="preserve"> область, с. Шумейка Красноярского МО </w:t>
            </w:r>
            <w:proofErr w:type="spellStart"/>
            <w:r w:rsidR="005C4D7E" w:rsidRPr="005C4D7E">
              <w:rPr>
                <w:color w:val="FF0000"/>
              </w:rPr>
              <w:t>Энгельсского</w:t>
            </w:r>
            <w:proofErr w:type="spellEnd"/>
            <w:r w:rsidR="005C4D7E" w:rsidRPr="005C4D7E">
              <w:rPr>
                <w:color w:val="FF0000"/>
              </w:rPr>
              <w:t xml:space="preserve"> МР </w:t>
            </w:r>
            <w:r w:rsidR="005C4D7E" w:rsidRPr="005C4D7E">
              <w:rPr>
                <w:color w:val="FF0000"/>
              </w:rPr>
              <w:lastRenderedPageBreak/>
              <w:t>Саратовской области, микрорайон СНТ Фильтр, з/у № 345Б, № 345В</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38562F" w:rsidRDefault="0038562F" w:rsidP="00FB5A84">
            <w:pPr>
              <w:spacing w:after="0"/>
              <w:rPr>
                <w:bCs/>
                <w:color w:val="FF0000"/>
                <w:sz w:val="22"/>
                <w:szCs w:val="22"/>
              </w:rPr>
            </w:pPr>
            <w:r w:rsidRPr="0038562F">
              <w:rPr>
                <w:bCs/>
                <w:color w:val="FF0000"/>
                <w:sz w:val="22"/>
                <w:szCs w:val="22"/>
              </w:rPr>
              <w:t>Начало работ – не позднее 1 рабочего дня со дня заключения договора</w:t>
            </w:r>
            <w:r>
              <w:rPr>
                <w:bCs/>
                <w:color w:val="FF0000"/>
                <w:sz w:val="22"/>
                <w:szCs w:val="22"/>
              </w:rPr>
              <w:t>.</w:t>
            </w:r>
          </w:p>
          <w:p w:rsidR="0038562F" w:rsidRPr="0038562F" w:rsidRDefault="0038562F" w:rsidP="00FB5A84">
            <w:pPr>
              <w:spacing w:after="0"/>
              <w:rPr>
                <w:color w:val="FF0000"/>
                <w:sz w:val="22"/>
                <w:szCs w:val="22"/>
              </w:rPr>
            </w:pPr>
            <w:r w:rsidRPr="0038562F">
              <w:rPr>
                <w:color w:val="FF0000"/>
                <w:sz w:val="22"/>
                <w:szCs w:val="22"/>
              </w:rPr>
              <w:t xml:space="preserve">Окончание работ – </w:t>
            </w:r>
            <w:r w:rsidR="001C0E8A" w:rsidRPr="001C0E8A">
              <w:rPr>
                <w:color w:val="FF0000"/>
                <w:sz w:val="22"/>
                <w:szCs w:val="22"/>
              </w:rPr>
              <w:t>05.08.2024 г</w:t>
            </w:r>
            <w:r>
              <w:rPr>
                <w:color w:val="FF0000"/>
                <w:sz w:val="22"/>
                <w:szCs w:val="22"/>
              </w:rPr>
              <w:t>.</w:t>
            </w:r>
          </w:p>
          <w:p w:rsidR="00FB5A84" w:rsidRPr="00FB5A84" w:rsidRDefault="00FB5A84" w:rsidP="00FB5A8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E61B67" w:rsidRPr="00E61B67">
              <w:rPr>
                <w:b/>
                <w:color w:val="FF0000"/>
                <w:sz w:val="22"/>
                <w:szCs w:val="22"/>
              </w:rPr>
              <w:t>294622,24</w:t>
            </w:r>
            <w:r w:rsidR="0038562F" w:rsidRPr="0038562F">
              <w:rPr>
                <w:b/>
                <w:color w:val="FF0000"/>
                <w:sz w:val="22"/>
                <w:szCs w:val="22"/>
              </w:rPr>
              <w:t xml:space="preserve"> </w:t>
            </w:r>
            <w:r w:rsidRPr="008E59D0">
              <w:rPr>
                <w:b/>
                <w:color w:val="FF0000"/>
                <w:sz w:val="22"/>
                <w:szCs w:val="22"/>
              </w:rPr>
              <w:t>руб. (</w:t>
            </w:r>
            <w:r w:rsidR="00E61B67" w:rsidRPr="00E61B67">
              <w:rPr>
                <w:b/>
                <w:color w:val="FF0000"/>
                <w:sz w:val="22"/>
                <w:szCs w:val="22"/>
              </w:rPr>
              <w:t>Двести девяносто четыре тысячи шестьсот двадцать два рубля 24 копейки</w:t>
            </w:r>
            <w:r w:rsidRPr="008E59D0">
              <w:rPr>
                <w:b/>
                <w:color w:val="FF0000"/>
                <w:sz w:val="22"/>
                <w:szCs w:val="22"/>
              </w:rPr>
              <w:t xml:space="preserve">), кроме того, НДС в размере 20 % -    </w:t>
            </w:r>
            <w:r w:rsidR="0038562F">
              <w:t xml:space="preserve"> </w:t>
            </w:r>
            <w:r w:rsidR="00E61B67" w:rsidRPr="00E61B67">
              <w:rPr>
                <w:b/>
                <w:color w:val="FF0000"/>
                <w:sz w:val="22"/>
                <w:szCs w:val="22"/>
              </w:rPr>
              <w:t xml:space="preserve">58924,45 </w:t>
            </w:r>
            <w:r w:rsidRPr="008E59D0">
              <w:rPr>
                <w:b/>
                <w:color w:val="FF0000"/>
                <w:sz w:val="22"/>
                <w:szCs w:val="22"/>
              </w:rPr>
              <w:t>руб. (</w:t>
            </w:r>
            <w:r w:rsidR="00E61B67" w:rsidRPr="00E61B67">
              <w:rPr>
                <w:b/>
                <w:color w:val="FF0000"/>
                <w:sz w:val="22"/>
                <w:szCs w:val="22"/>
              </w:rPr>
              <w:t>Пятьдесят восемь тысяч девятьсот двадцать четыре рубля 45 копеек</w:t>
            </w:r>
            <w:r w:rsidRPr="008E59D0">
              <w:rPr>
                <w:b/>
                <w:color w:val="FF0000"/>
                <w:sz w:val="22"/>
                <w:szCs w:val="22"/>
              </w:rPr>
              <w:t xml:space="preserve">). Начальная (максимальная) цена договора (цена лота) с учетом НДС составляет </w:t>
            </w:r>
            <w:r w:rsidR="00E61B67" w:rsidRPr="00E61B67">
              <w:rPr>
                <w:b/>
                <w:color w:val="FF0000"/>
                <w:sz w:val="22"/>
                <w:szCs w:val="22"/>
              </w:rPr>
              <w:t>353546,69</w:t>
            </w:r>
            <w:r w:rsidR="0038562F" w:rsidRPr="0038562F">
              <w:rPr>
                <w:b/>
                <w:color w:val="FF0000"/>
                <w:sz w:val="22"/>
                <w:szCs w:val="22"/>
              </w:rPr>
              <w:t xml:space="preserve"> </w:t>
            </w:r>
            <w:r w:rsidRPr="008E59D0">
              <w:rPr>
                <w:b/>
                <w:color w:val="FF0000"/>
                <w:sz w:val="22"/>
                <w:szCs w:val="22"/>
              </w:rPr>
              <w:t>руб. (</w:t>
            </w:r>
            <w:r w:rsidR="00E61B67" w:rsidRPr="00E61B67">
              <w:rPr>
                <w:b/>
                <w:color w:val="FF0000"/>
                <w:sz w:val="22"/>
                <w:szCs w:val="22"/>
              </w:rPr>
              <w:t>Триста пятьдесят три тысячи пятьсот сорок шесть рублей 69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Оплата работ по договору осуществляется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Pr="00FB5A84" w:rsidRDefault="00E61B67" w:rsidP="00E61B67">
            <w:pPr>
              <w:widowControl w:val="0"/>
              <w:shd w:val="clear" w:color="auto" w:fill="FFFFFF"/>
              <w:autoSpaceDE w:val="0"/>
              <w:autoSpaceDN w:val="0"/>
              <w:adjustRightInd w:val="0"/>
              <w:spacing w:before="14" w:after="0"/>
              <w:rPr>
                <w:i/>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Этапы проведения закупки и их </w:t>
            </w:r>
            <w:r w:rsidRPr="00FB5A84">
              <w:rPr>
                <w:sz w:val="22"/>
                <w:szCs w:val="22"/>
              </w:rPr>
              <w:lastRenderedPageBreak/>
              <w:t>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lastRenderedPageBreak/>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lastRenderedPageBreak/>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E61B67">
              <w:rPr>
                <w:color w:val="FF0000"/>
                <w:sz w:val="22"/>
                <w:szCs w:val="22"/>
              </w:rPr>
              <w:t>0</w:t>
            </w:r>
            <w:r w:rsidR="007B3DE9" w:rsidRPr="007B3DE9">
              <w:rPr>
                <w:color w:val="FF0000"/>
                <w:sz w:val="22"/>
                <w:szCs w:val="22"/>
              </w:rPr>
              <w:t>3</w:t>
            </w:r>
            <w:r w:rsidRPr="008E59D0">
              <w:rPr>
                <w:color w:val="FF0000"/>
                <w:sz w:val="22"/>
                <w:szCs w:val="22"/>
              </w:rPr>
              <w:t xml:space="preserve"> </w:t>
            </w:r>
            <w:r w:rsidR="00C265AE">
              <w:rPr>
                <w:color w:val="FF0000"/>
                <w:sz w:val="22"/>
                <w:szCs w:val="22"/>
              </w:rPr>
              <w:t>ию</w:t>
            </w:r>
            <w:r w:rsidR="00E61B67">
              <w:rPr>
                <w:color w:val="FF0000"/>
                <w:sz w:val="22"/>
                <w:szCs w:val="22"/>
              </w:rPr>
              <w:t>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E61B67">
              <w:rPr>
                <w:color w:val="FF0000"/>
                <w:sz w:val="22"/>
                <w:szCs w:val="22"/>
              </w:rPr>
              <w:t>1</w:t>
            </w:r>
            <w:r w:rsidR="006A45D1">
              <w:rPr>
                <w:color w:val="FF0000"/>
                <w:sz w:val="22"/>
                <w:szCs w:val="22"/>
              </w:rPr>
              <w:t>2</w:t>
            </w:r>
            <w:r w:rsidRPr="008E59D0">
              <w:rPr>
                <w:color w:val="FF0000"/>
                <w:sz w:val="22"/>
                <w:szCs w:val="22"/>
              </w:rPr>
              <w:t xml:space="preserve">» </w:t>
            </w:r>
            <w:r w:rsidR="006A45D1">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 08:00 (время московское)</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E61B67">
              <w:rPr>
                <w:color w:val="FF0000"/>
                <w:sz w:val="22"/>
                <w:szCs w:val="22"/>
              </w:rPr>
              <w:t>17</w:t>
            </w:r>
            <w:r w:rsidRPr="008E59D0">
              <w:rPr>
                <w:color w:val="FF0000"/>
                <w:sz w:val="22"/>
                <w:szCs w:val="22"/>
              </w:rPr>
              <w:t xml:space="preserve">» </w:t>
            </w:r>
            <w:r w:rsidR="00C265AE">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bookmarkStart w:id="142" w:name="_GoBack"/>
            <w:bookmarkEnd w:id="142"/>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t>неприостановление</w:t>
            </w:r>
            <w:proofErr w:type="spellEnd"/>
            <w:r w:rsidRPr="00FB5A84">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FB5A84">
              <w:rPr>
                <w:bCs/>
                <w:sz w:val="20"/>
                <w:szCs w:val="20"/>
              </w:rPr>
              <w:lastRenderedPageBreak/>
              <w:t>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FB5A84" w:rsidRPr="00FB5A84" w:rsidRDefault="00FB5A84" w:rsidP="00FB5A84">
            <w:pPr>
              <w:tabs>
                <w:tab w:val="left" w:pos="1276"/>
              </w:tabs>
              <w:rPr>
                <w:sz w:val="20"/>
                <w:szCs w:val="20"/>
                <w:highlight w:val="yellow"/>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w:t>
            </w:r>
            <w:r w:rsidRPr="00FB5A84">
              <w:rPr>
                <w:sz w:val="22"/>
                <w:szCs w:val="22"/>
              </w:rPr>
              <w:lastRenderedPageBreak/>
              <w:t xml:space="preserve">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spacing w:after="0"/>
              <w:ind w:firstLine="567"/>
              <w:rPr>
                <w:sz w:val="22"/>
                <w:szCs w:val="22"/>
              </w:rPr>
            </w:pPr>
            <w:r w:rsidRPr="00E61B67">
              <w:rPr>
                <w:sz w:val="22"/>
                <w:szCs w:val="22"/>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E61B67" w:rsidRPr="00E61B67" w:rsidRDefault="00E61B67" w:rsidP="00E61B67">
            <w:pPr>
              <w:spacing w:after="0"/>
              <w:ind w:firstLine="567"/>
              <w:rPr>
                <w:sz w:val="22"/>
                <w:szCs w:val="22"/>
              </w:rPr>
            </w:pPr>
            <w:r w:rsidRPr="00E61B67">
              <w:rPr>
                <w:sz w:val="22"/>
                <w:szCs w:val="22"/>
              </w:rPr>
              <w:t>1.2. Подрядчик должен иметь в штате кадровые ресурсы, необходимые для полного и своевременного выполнения работ.</w:t>
            </w:r>
          </w:p>
          <w:p w:rsidR="00E61B67" w:rsidRPr="00E61B67" w:rsidRDefault="00E61B67" w:rsidP="00E61B67">
            <w:pPr>
              <w:spacing w:after="0"/>
              <w:ind w:firstLine="567"/>
              <w:rPr>
                <w:sz w:val="22"/>
                <w:szCs w:val="22"/>
              </w:rPr>
            </w:pPr>
            <w:r w:rsidRPr="00E61B67">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E61B67" w:rsidRPr="00E61B67" w:rsidRDefault="00E61B67" w:rsidP="00E61B67">
            <w:pPr>
              <w:spacing w:after="0"/>
              <w:ind w:firstLine="567"/>
              <w:rPr>
                <w:sz w:val="22"/>
                <w:szCs w:val="22"/>
              </w:rPr>
            </w:pPr>
            <w:r w:rsidRPr="00E61B67">
              <w:rPr>
                <w:sz w:val="22"/>
                <w:szCs w:val="22"/>
              </w:rPr>
              <w:t>1.3. Подрядчик должен обладать опытом выполнения работ по проектированию</w:t>
            </w:r>
            <w:r w:rsidRPr="00E61B67">
              <w:rPr>
                <w:sz w:val="20"/>
                <w:szCs w:val="20"/>
              </w:rPr>
              <w:t xml:space="preserve"> </w:t>
            </w:r>
            <w:r w:rsidRPr="00E61B67">
              <w:rPr>
                <w:sz w:val="22"/>
                <w:szCs w:val="22"/>
              </w:rPr>
              <w:t xml:space="preserve">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E61B67" w:rsidRPr="00E61B67" w:rsidRDefault="00E61B67" w:rsidP="00E61B67">
            <w:pPr>
              <w:keepNext/>
              <w:spacing w:after="0"/>
              <w:ind w:right="-30" w:firstLine="567"/>
              <w:outlineLvl w:val="0"/>
              <w:rPr>
                <w:sz w:val="22"/>
                <w:szCs w:val="22"/>
              </w:rPr>
            </w:pPr>
            <w:r w:rsidRPr="00E61B67">
              <w:rPr>
                <w:sz w:val="22"/>
                <w:szCs w:val="22"/>
              </w:rPr>
              <w:t>1.4. Субподрядчик должен быть зарегистрированным в установленном порядке.</w:t>
            </w:r>
          </w:p>
          <w:p w:rsidR="00E61B67" w:rsidRPr="00E61B67" w:rsidRDefault="00E61B67" w:rsidP="00E61B67">
            <w:pPr>
              <w:shd w:val="clear" w:color="auto" w:fill="FFFFFF"/>
              <w:spacing w:after="0"/>
              <w:ind w:firstLine="567"/>
              <w:rPr>
                <w:sz w:val="22"/>
                <w:szCs w:val="22"/>
              </w:rPr>
            </w:pPr>
            <w:r w:rsidRPr="00E61B67">
              <w:rPr>
                <w:sz w:val="22"/>
                <w:szCs w:val="22"/>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E61B67" w:rsidRPr="00E61B67" w:rsidRDefault="00E61B67" w:rsidP="00E61B67">
            <w:pPr>
              <w:spacing w:after="0"/>
              <w:ind w:firstLine="567"/>
              <w:rPr>
                <w:bCs/>
                <w:sz w:val="22"/>
                <w:szCs w:val="22"/>
                <w:lang w:eastAsia="x-none"/>
              </w:rPr>
            </w:pPr>
            <w:r w:rsidRPr="00E61B67">
              <w:rPr>
                <w:bCs/>
                <w:sz w:val="22"/>
                <w:szCs w:val="22"/>
                <w:lang w:eastAsia="x-none"/>
              </w:rPr>
              <w:t xml:space="preserve">1.6. </w:t>
            </w:r>
            <w:r w:rsidRPr="00E61B67">
              <w:rPr>
                <w:sz w:val="22"/>
                <w:szCs w:val="22"/>
              </w:rPr>
              <w:t>Субподрядчик</w:t>
            </w:r>
            <w:r w:rsidRPr="00E61B67">
              <w:rPr>
                <w:bCs/>
                <w:sz w:val="22"/>
                <w:szCs w:val="22"/>
                <w:lang w:val="x-none" w:eastAsia="x-none"/>
              </w:rPr>
              <w:t xml:space="preserve"> должен иметь необходимые</w:t>
            </w:r>
            <w:r w:rsidRPr="00E61B67">
              <w:rPr>
                <w:bCs/>
                <w:sz w:val="22"/>
                <w:szCs w:val="22"/>
                <w:lang w:eastAsia="x-none"/>
              </w:rPr>
              <w:t xml:space="preserve"> кадровые ресурсы</w:t>
            </w:r>
            <w:r w:rsidRPr="00E61B67">
              <w:rPr>
                <w:bCs/>
                <w:sz w:val="22"/>
                <w:szCs w:val="22"/>
                <w:lang w:val="x-none" w:eastAsia="x-none"/>
              </w:rPr>
              <w:t xml:space="preserve"> для полного и своевременного выполнения работ</w:t>
            </w:r>
            <w:r w:rsidRPr="00E61B67">
              <w:rPr>
                <w:bCs/>
                <w:sz w:val="22"/>
                <w:szCs w:val="22"/>
                <w:lang w:eastAsia="x-none"/>
              </w:rPr>
              <w:t>.</w:t>
            </w:r>
          </w:p>
          <w:p w:rsidR="00E61B67" w:rsidRPr="00E61B67" w:rsidRDefault="00E61B67" w:rsidP="00E61B67">
            <w:pPr>
              <w:spacing w:after="0"/>
              <w:ind w:firstLine="567"/>
              <w:rPr>
                <w:bCs/>
                <w:sz w:val="22"/>
                <w:szCs w:val="22"/>
                <w:lang w:eastAsia="x-none"/>
              </w:rPr>
            </w:pPr>
            <w:r w:rsidRPr="00E61B67">
              <w:rPr>
                <w:bCs/>
                <w:sz w:val="22"/>
                <w:szCs w:val="22"/>
                <w:lang w:eastAsia="x-none"/>
              </w:rPr>
              <w:t xml:space="preserve">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w:t>
            </w:r>
            <w:r w:rsidRPr="00E61B67">
              <w:rPr>
                <w:bCs/>
                <w:sz w:val="22"/>
                <w:szCs w:val="22"/>
                <w:lang w:eastAsia="x-none"/>
              </w:rPr>
              <w:lastRenderedPageBreak/>
              <w:t>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E61B67" w:rsidRPr="00E61B67" w:rsidRDefault="00E61B67" w:rsidP="00E61B67">
            <w:pPr>
              <w:spacing w:after="0"/>
              <w:ind w:firstLine="567"/>
              <w:rPr>
                <w:bCs/>
                <w:sz w:val="22"/>
                <w:szCs w:val="22"/>
                <w:lang w:eastAsia="x-none"/>
              </w:rPr>
            </w:pPr>
            <w:r w:rsidRPr="00E61B67">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E61B67" w:rsidRPr="00E61B67" w:rsidRDefault="00E61B67" w:rsidP="00E61B67">
            <w:pPr>
              <w:spacing w:after="0"/>
              <w:ind w:firstLine="567"/>
              <w:rPr>
                <w:bCs/>
                <w:sz w:val="22"/>
                <w:szCs w:val="22"/>
                <w:lang w:eastAsia="x-none"/>
              </w:rPr>
            </w:pPr>
            <w:r w:rsidRPr="00E61B67">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E61B67" w:rsidRPr="00E61B67" w:rsidRDefault="00E61B67" w:rsidP="00E61B67">
            <w:pPr>
              <w:spacing w:after="0"/>
              <w:ind w:firstLine="567"/>
              <w:rPr>
                <w:bCs/>
                <w:sz w:val="22"/>
                <w:szCs w:val="22"/>
                <w:lang w:eastAsia="x-none"/>
              </w:rPr>
            </w:pPr>
            <w:r w:rsidRPr="00E61B67">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E61B67" w:rsidRPr="00E61B67" w:rsidRDefault="00E61B67" w:rsidP="00E61B67">
            <w:pPr>
              <w:spacing w:after="0"/>
              <w:ind w:firstLine="567"/>
              <w:rPr>
                <w:bCs/>
                <w:sz w:val="22"/>
                <w:szCs w:val="22"/>
                <w:lang w:eastAsia="x-none"/>
              </w:rPr>
            </w:pPr>
            <w:r w:rsidRPr="00E61B67">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E61B67" w:rsidRPr="00E61B67" w:rsidRDefault="00E61B67" w:rsidP="00E61B67">
            <w:pPr>
              <w:spacing w:after="0"/>
              <w:ind w:firstLine="567"/>
              <w:rPr>
                <w:bCs/>
                <w:sz w:val="22"/>
                <w:szCs w:val="22"/>
                <w:lang w:eastAsia="x-none"/>
              </w:rPr>
            </w:pPr>
            <w:r w:rsidRPr="00E61B67">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FB5A84" w:rsidRPr="00FB5A84" w:rsidRDefault="00FB5A84" w:rsidP="004D6E7B">
            <w:pPr>
              <w:ind w:firstLine="206"/>
              <w:rPr>
                <w:bCs/>
                <w:color w:val="FF0000"/>
                <w:sz w:val="22"/>
                <w:szCs w:val="22"/>
                <w:lang w:eastAsia="x-none"/>
              </w:rPr>
            </w:pP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91B92">
            <w:pPr>
              <w:spacing w:after="0"/>
              <w:rPr>
                <w:sz w:val="22"/>
                <w:szCs w:val="22"/>
              </w:rPr>
            </w:pPr>
            <w:r w:rsidRPr="00FB5A84">
              <w:rPr>
                <w:color w:val="FF0000"/>
                <w:sz w:val="22"/>
                <w:szCs w:val="22"/>
              </w:rPr>
              <w:t>«</w:t>
            </w:r>
            <w:r w:rsidR="00691B92">
              <w:rPr>
                <w:color w:val="FF0000"/>
                <w:sz w:val="22"/>
                <w:szCs w:val="22"/>
              </w:rPr>
              <w:t>0</w:t>
            </w:r>
            <w:r w:rsidR="00E61B67">
              <w:rPr>
                <w:color w:val="FF0000"/>
                <w:sz w:val="22"/>
                <w:szCs w:val="22"/>
              </w:rPr>
              <w:t>9</w:t>
            </w:r>
            <w:r w:rsidRPr="00FB5A84">
              <w:rPr>
                <w:color w:val="FF0000"/>
                <w:sz w:val="22"/>
                <w:szCs w:val="22"/>
              </w:rPr>
              <w:t xml:space="preserve">» </w:t>
            </w:r>
            <w:r w:rsidR="00691B92">
              <w:rPr>
                <w:color w:val="FF0000"/>
                <w:sz w:val="22"/>
                <w:szCs w:val="22"/>
              </w:rPr>
              <w:t>июл</w:t>
            </w:r>
            <w:r w:rsidRPr="00FB5A84">
              <w:rPr>
                <w:color w:val="FF0000"/>
                <w:sz w:val="22"/>
                <w:szCs w:val="22"/>
              </w:rPr>
              <w:t>я 202</w:t>
            </w:r>
            <w:r w:rsidR="00C265AE">
              <w:rPr>
                <w:color w:val="FF0000"/>
                <w:sz w:val="22"/>
                <w:szCs w:val="22"/>
              </w:rPr>
              <w:t>4</w:t>
            </w:r>
            <w:r w:rsidRPr="00FB5A84">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w:t>
            </w:r>
            <w:r w:rsidRPr="00FB5A84">
              <w:rPr>
                <w:sz w:val="22"/>
                <w:szCs w:val="22"/>
              </w:rPr>
              <w:lastRenderedPageBreak/>
              <w:t>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lastRenderedPageBreak/>
              <w:t>Р/с 40702810256000001285</w:t>
            </w:r>
          </w:p>
          <w:p w:rsidR="00FB5A84" w:rsidRPr="00FB5A84" w:rsidRDefault="00FB5A84" w:rsidP="00FB5A84">
            <w:pPr>
              <w:spacing w:after="0"/>
              <w:contextualSpacing/>
              <w:rPr>
                <w:sz w:val="22"/>
                <w:szCs w:val="22"/>
              </w:rPr>
            </w:pPr>
            <w:r w:rsidRPr="00FB5A84">
              <w:rPr>
                <w:sz w:val="22"/>
                <w:szCs w:val="22"/>
              </w:rPr>
              <w:lastRenderedPageBreak/>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FB5A84">
              <w:rPr>
                <w:color w:val="000000"/>
                <w:sz w:val="22"/>
                <w:szCs w:val="22"/>
                <w:lang w:eastAsia="en-US"/>
              </w:rPr>
              <w:lastRenderedPageBreak/>
              <w:t>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D7E" w:rsidRDefault="005C4D7E">
      <w:r>
        <w:separator/>
      </w:r>
    </w:p>
    <w:p w:rsidR="005C4D7E" w:rsidRDefault="005C4D7E"/>
  </w:endnote>
  <w:endnote w:type="continuationSeparator" w:id="0">
    <w:p w:rsidR="005C4D7E" w:rsidRDefault="005C4D7E">
      <w:r>
        <w:continuationSeparator/>
      </w:r>
    </w:p>
    <w:p w:rsidR="005C4D7E" w:rsidRDefault="005C4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7E" w:rsidRDefault="005C4D7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5C4D7E" w:rsidRDefault="005C4D7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D7E" w:rsidRDefault="005C4D7E">
      <w:r>
        <w:separator/>
      </w:r>
    </w:p>
    <w:p w:rsidR="005C4D7E" w:rsidRDefault="005C4D7E"/>
  </w:footnote>
  <w:footnote w:type="continuationSeparator" w:id="0">
    <w:p w:rsidR="005C4D7E" w:rsidRDefault="005C4D7E">
      <w:r>
        <w:continuationSeparator/>
      </w:r>
    </w:p>
    <w:p w:rsidR="005C4D7E" w:rsidRDefault="005C4D7E"/>
  </w:footnote>
  <w:footnote w:id="1">
    <w:p w:rsidR="005C4D7E" w:rsidRDefault="005C4D7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C4D7E" w:rsidRDefault="005C4D7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C4D7E" w:rsidRDefault="005C4D7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C4D7E" w:rsidRDefault="005C4D7E"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44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4065"/>
    <o:shapelayout v:ext="edit">
      <o:idmap v:ext="edit" data="1"/>
    </o:shapelayout>
  </w:shapeDefaults>
  <w:decimalSymbol w:val=","/>
  <w:listSeparator w:val=";"/>
  <w14:docId w14:val="66527FA9"/>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BCDBB-1CD7-4616-A56F-EF5A3A80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56</Pages>
  <Words>19303</Words>
  <Characters>141609</Characters>
  <Application>Microsoft Office Word</Application>
  <DocSecurity>0</DocSecurity>
  <Lines>1180</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47</cp:revision>
  <cp:lastPrinted>2021-01-15T08:18:00Z</cp:lastPrinted>
  <dcterms:created xsi:type="dcterms:W3CDTF">2022-05-17T09:13:00Z</dcterms:created>
  <dcterms:modified xsi:type="dcterms:W3CDTF">2024-07-03T03:54:00Z</dcterms:modified>
</cp:coreProperties>
</file>